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348C" w14:textId="69B4331E" w:rsidR="00EC4834" w:rsidRPr="00EC4834" w:rsidRDefault="00172FB7" w:rsidP="00EC483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C6117DE" wp14:editId="60EBF8FF">
            <wp:extent cx="1192696" cy="67357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694" cy="844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9DA1E" w14:textId="77777777" w:rsidR="00EC4834" w:rsidRPr="00EC4834" w:rsidRDefault="00EC4834" w:rsidP="00EC4834">
      <w:pPr>
        <w:jc w:val="center"/>
        <w:rPr>
          <w:b/>
          <w:bCs/>
          <w:i/>
          <w:iCs/>
          <w:sz w:val="32"/>
          <w:szCs w:val="32"/>
        </w:rPr>
      </w:pPr>
      <w:r w:rsidRPr="00EC4834">
        <w:rPr>
          <w:b/>
          <w:bCs/>
          <w:i/>
          <w:iCs/>
          <w:sz w:val="32"/>
          <w:szCs w:val="32"/>
        </w:rPr>
        <w:t>Family vs. Business…Really?</w:t>
      </w:r>
    </w:p>
    <w:p w14:paraId="65718305" w14:textId="77777777" w:rsidR="00EC4834" w:rsidRDefault="00EC4834" w:rsidP="00EC4834">
      <w:pPr>
        <w:rPr>
          <w:b/>
          <w:bCs/>
          <w:i/>
          <w:iCs/>
        </w:rPr>
      </w:pPr>
    </w:p>
    <w:p w14:paraId="25166988" w14:textId="3196E890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>Those of you who know me know my belief in and fight for the plight of family businesses; not only that they would survive, but that they would thrive…AND, that thriving would be true for both of those words: FAMILY and BUSINESS.</w:t>
      </w:r>
    </w:p>
    <w:p w14:paraId="6441F6FD" w14:textId="489FC637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>For various reasons, it does not always work out that way. Family businesses, last time I checked, are not “immortal.” Family businesses, whether first, second, third, or fortieth generation, eventually “die.” A question becomes,</w:t>
      </w:r>
    </w:p>
    <w:p w14:paraId="7F7AD4CA" w14:textId="3483FB1B" w:rsidR="00EC4834" w:rsidRPr="00EC4834" w:rsidRDefault="00EC4834" w:rsidP="00EC4834">
      <w:pPr>
        <w:jc w:val="center"/>
        <w:rPr>
          <w:sz w:val="44"/>
          <w:szCs w:val="44"/>
        </w:rPr>
      </w:pPr>
      <w:r w:rsidRPr="00EC4834">
        <w:rPr>
          <w:b/>
          <w:bCs/>
          <w:i/>
          <w:iCs/>
          <w:sz w:val="44"/>
          <w:szCs w:val="44"/>
        </w:rPr>
        <w:t>What would it look like to die well?</w:t>
      </w:r>
    </w:p>
    <w:p w14:paraId="58D7082F" w14:textId="46450D74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>When my mom died, now over 22 years ago, people said that she died well. I want that to be true of me when my time comes. Can it be true for a family business? I believe that is worth pondering.</w:t>
      </w:r>
    </w:p>
    <w:p w14:paraId="62BC339D" w14:textId="62220264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>Death comes in a variety of ways. When it’s the “death” of a family business, it can be a form of “cancer” (relationally, things eat away at the family and the business). It can come as a result of “poor healthcare” (neglecting the resources, both financial and human, that make for healthy businesses). Some can even “get assassinated” (a hostile takeover/buy-out). I actually see some that are on “life support.” When is it time to pull the plug?</w:t>
      </w:r>
    </w:p>
    <w:p w14:paraId="634F5FB1" w14:textId="4DC29BB5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>“Death with dignity” is a theme in the wider context of the western world. Some interpret that phrase as assisted suicide. Some define it differently. What might a death with dignity look like for a family business?</w:t>
      </w:r>
    </w:p>
    <w:p w14:paraId="4473897B" w14:textId="3DDC3F61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 xml:space="preserve">Do we really have to choose between those two words? Is it an either/or? I don’t believe we are ALWAYS forced to choose between family and business. I regularly say to clients (and to others in the course of conversation), </w:t>
      </w:r>
    </w:p>
    <w:p w14:paraId="1F6E1E9C" w14:textId="77777777" w:rsidR="00EC4834" w:rsidRPr="00EC4834" w:rsidRDefault="00EC4834" w:rsidP="00EC4834">
      <w:pPr>
        <w:jc w:val="center"/>
        <w:rPr>
          <w:b/>
          <w:bCs/>
          <w:i/>
          <w:iCs/>
          <w:sz w:val="44"/>
          <w:szCs w:val="44"/>
        </w:rPr>
      </w:pPr>
      <w:r w:rsidRPr="00EC4834">
        <w:rPr>
          <w:b/>
          <w:bCs/>
          <w:i/>
          <w:iCs/>
          <w:sz w:val="44"/>
          <w:szCs w:val="44"/>
        </w:rPr>
        <w:t>Family business is worth fighting for.</w:t>
      </w:r>
    </w:p>
    <w:p w14:paraId="2EE96828" w14:textId="457830CC" w:rsidR="00EC4834" w:rsidRPr="00EC4834" w:rsidRDefault="00EC4834" w:rsidP="00EC4834">
      <w:pPr>
        <w:jc w:val="center"/>
        <w:rPr>
          <w:b/>
          <w:bCs/>
          <w:i/>
          <w:iCs/>
          <w:sz w:val="44"/>
          <w:szCs w:val="44"/>
        </w:rPr>
      </w:pPr>
      <w:r w:rsidRPr="00EC4834">
        <w:rPr>
          <w:b/>
          <w:bCs/>
          <w:i/>
          <w:iCs/>
          <w:sz w:val="44"/>
          <w:szCs w:val="44"/>
        </w:rPr>
        <w:t>It is not worth dying for…</w:t>
      </w:r>
    </w:p>
    <w:p w14:paraId="4B4D9D73" w14:textId="77777777" w:rsidR="00EC4834" w:rsidRPr="00EC4834" w:rsidRDefault="00EC4834" w:rsidP="00EC4834">
      <w:pPr>
        <w:rPr>
          <w:sz w:val="20"/>
          <w:szCs w:val="20"/>
        </w:rPr>
      </w:pPr>
      <w:r w:rsidRPr="00EC4834">
        <w:rPr>
          <w:sz w:val="20"/>
          <w:szCs w:val="20"/>
        </w:rPr>
        <w:t>Lately, I’ve been thinking of one other idea – and I will close with this. If we take “the business” out of family business, might the family thrive? I believe that there are times when that is exactly what needs to be done. Business can often get in the way of healthy family life. When things get to a breaking point, consider death with dignity. Consider what it means to die well. IF healthy family relationships are truly at risk, you’ll be glad you did!</w:t>
      </w:r>
    </w:p>
    <w:p w14:paraId="1EEBB8E0" w14:textId="3E9B6652" w:rsidR="00B35B61" w:rsidRPr="00B35B61" w:rsidRDefault="00B35B61" w:rsidP="00B35B61">
      <w:pPr>
        <w:pStyle w:val="NoSpacing"/>
        <w:rPr>
          <w:rFonts w:ascii="Candara" w:hAnsi="Candara"/>
          <w:noProof/>
          <w:sz w:val="24"/>
          <w:szCs w:val="24"/>
        </w:rPr>
      </w:pPr>
    </w:p>
    <w:sectPr w:rsidR="00B35B61" w:rsidRPr="00B35B61" w:rsidSect="00B35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968D" w14:textId="77777777" w:rsidR="0030173B" w:rsidRDefault="0030173B" w:rsidP="00172FB7">
      <w:pPr>
        <w:spacing w:after="0" w:line="240" w:lineRule="auto"/>
      </w:pPr>
      <w:r>
        <w:separator/>
      </w:r>
    </w:p>
  </w:endnote>
  <w:endnote w:type="continuationSeparator" w:id="0">
    <w:p w14:paraId="706AA087" w14:textId="77777777" w:rsidR="0030173B" w:rsidRDefault="0030173B" w:rsidP="00172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otham-Boo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27D85" w14:textId="77777777" w:rsidR="0004771C" w:rsidRDefault="000477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080D" w14:textId="77777777" w:rsidR="0004771C" w:rsidRDefault="0083731D" w:rsidP="00FB18C5">
    <w:pPr>
      <w:pStyle w:val="Footer"/>
    </w:pPr>
    <w:r>
      <w:rPr>
        <w:rFonts w:ascii="Gotham-Book" w:hAnsi="Gotham-Book" w:cs="Gotham-Book"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3B1DA4" wp14:editId="347419A0">
              <wp:simplePos x="0" y="0"/>
              <wp:positionH relativeFrom="column">
                <wp:posOffset>-901148</wp:posOffset>
              </wp:positionH>
              <wp:positionV relativeFrom="paragraph">
                <wp:posOffset>-563107</wp:posOffset>
              </wp:positionV>
              <wp:extent cx="8204531" cy="5740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04531" cy="5740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337B7" w14:textId="77777777" w:rsidR="0004771C" w:rsidRPr="00A2530D" w:rsidRDefault="0004771C" w:rsidP="00FB18C5">
                          <w:pPr>
                            <w:pStyle w:val="Footer"/>
                            <w:jc w:val="center"/>
                            <w:rPr>
                              <w:rFonts w:ascii="MS Reference Sans Serif" w:hAnsi="MS Reference Sans Serif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8CD3FBF" w14:textId="77777777" w:rsidR="0004771C" w:rsidRPr="00A2530D" w:rsidRDefault="0083731D" w:rsidP="00024EC4">
                          <w:pPr>
                            <w:pStyle w:val="Footer"/>
                            <w:jc w:val="center"/>
                            <w:rPr>
                              <w:rFonts w:ascii="MS Reference Sans Serif" w:hAnsi="MS Reference Sans Serif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S Reference Sans Serif" w:hAnsi="MS Reference Sans Serif"/>
                              <w:color w:val="000000" w:themeColor="text1"/>
                              <w:sz w:val="20"/>
                              <w:szCs w:val="20"/>
                            </w:rPr>
                            <w:t>P.O Box 1519     Bend, OR 97709</w:t>
                          </w:r>
                          <w:r w:rsidRPr="00A2530D">
                            <w:rPr>
                              <w:rFonts w:ascii="MS Reference Sans Serif" w:hAnsi="MS Reference Sans Serif"/>
                              <w:color w:val="000000" w:themeColor="text1"/>
                              <w:sz w:val="20"/>
                              <w:szCs w:val="20"/>
                            </w:rPr>
                            <w:t xml:space="preserve">     971-237-3157</w:t>
                          </w:r>
                          <w:r w:rsidRPr="00A2530D">
                            <w:rPr>
                              <w:rFonts w:ascii="MS Reference Sans Serif" w:hAnsi="MS Reference Sans Serif"/>
                              <w:color w:val="000000" w:themeColor="text1"/>
                              <w:sz w:val="18"/>
                              <w:szCs w:val="18"/>
                            </w:rPr>
                            <w:t xml:space="preserve">     </w:t>
                          </w:r>
                          <w:hyperlink r:id="rId1" w:history="1">
                            <w:r w:rsidRPr="00A2530D">
                              <w:rPr>
                                <w:rStyle w:val="Hyperlink"/>
                                <w:rFonts w:ascii="MS Reference Sans Serif" w:hAnsi="MS Reference Sans Serif"/>
                                <w:color w:val="000000" w:themeColor="text1"/>
                                <w:sz w:val="18"/>
                                <w:szCs w:val="18"/>
                              </w:rPr>
                              <w:t>www.yourfbc.com</w:t>
                            </w:r>
                          </w:hyperlink>
                        </w:p>
                        <w:p w14:paraId="05135B2E" w14:textId="77777777" w:rsidR="0004771C" w:rsidRPr="00A2530D" w:rsidRDefault="0004771C" w:rsidP="00FB18C5">
                          <w:pPr>
                            <w:pStyle w:val="Footer"/>
                            <w:jc w:val="center"/>
                            <w:rPr>
                              <w:rFonts w:ascii="MS Reference Sans Serif" w:hAnsi="MS Reference Sans Serif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529DB08D" w14:textId="77777777" w:rsidR="0004771C" w:rsidRDefault="000477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3B1D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0.95pt;margin-top:-44.35pt;width:646.0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i/ShwIAAI0FAAAOAAAAZHJzL2Uyb0RvYy54bWysVN9v0zAQfkfif7D8zpJ27TaqpVPZNIQ0&#13;&#10;tokN7dl17NXC9hnbbVL+es5O0paBkIZ4SWzf7+++u/OL1miyET4osBUdHZWUCMuhVva5ol8fr9+d&#13;&#10;URIiszXTYEVFtyLQi/nbN+eNm4kxrEDXwhN0YsOscRVdxehmRRH4ShgWjsAJi0IJ3rCIV/9c1J41&#13;&#10;6N3oYlyWJ0UDvnYeuAgBX686IZ1n/1IKHu+kDCISXVHMLeavz99l+hbzczZ79sytFO/TYP+QhWHK&#13;&#10;YtCdqysWGVl79Zsro7iHADIecTAFSKm4yDVgNaPyRTUPK+ZErgXBCW4HU/h/bvnt5sHdexLbD9Bi&#13;&#10;AxMgjQuzgI+pnlZ6k/6YKUE5QrjdwSbaSDg+no3LyfR4RAlH2fR0Uk4yrsXe2vkQPwowJB0q6rEt&#13;&#10;GS22uQkRI6LqoJKCBdCqvlZa50uigrjUnmwYNpFxLmwcZXO9Np+h7t5Pp2U5hM3sSSbZ8y/etCVN&#13;&#10;RU+Op2X2YCGF6TLQNoUTmTR9Wnsk8ilutUg62n4Rkqg6A/KXHAe/qJ20JIZ6jWGvv8/qNcZdHUNk&#13;&#10;sHFnbJQFn6vf4dRBWH/L7cdmyE4f4TuoOx1ju2x7hiyh3iJxPHQzFRy/VtjdGxbiPfM4RMgVXAzx&#13;&#10;Dj9SA6IO/YmSFfgff3pP+shtlFLS4FBWNHxfMy8o0Z8ssv79aILcIjFfJtPTMV78oWR5KLFrcwlI&#13;&#10;GWQmZpePST/q4Sg9mCfcH4sUFUXMcoxd0TgcL2O3KnD/cLFYZCWcW8fijX1wPLlO3UncfWyfmHc9&#13;&#10;wSOOxi0M48tmL3je6SZLC4t1BKnyECSAO1R74HHmM4P7/ZSWyuE9a+236PwnAAAA//8DAFBLAwQU&#13;&#10;AAYACAAAACEAHdbOtOcAAAAQAQAADwAAAGRycy9kb3ducmV2LnhtbExPTU/CQBC9m/gfNmPixcBu&#13;&#10;a6G1dEtUYjAmkIAcPC7t2Fa7u013geqvdzjJZfIm8+Z9ZPNBt+yIvWuskRCMBTA0hS0bU0nYvb+M&#13;&#10;EmDOK1Oq1hqU8IMO5vn1VabS0p7MBo9bXzESMS5VEmrvu5RzV9SolRvbDg3dPm2vlae1r3jZqxOJ&#13;&#10;65aHQky5Vo0hh1p1+Fxj8b09aAnhx/otEqs42uy+Vq/r38Xy7mlyL+XtzbCY0XicAfM4+P8POHeg&#13;&#10;/JBTsL09mNKxVsIoiIIH4hJKkhjYmRJMRAhsTygGnmf8skj+BwAA//8DAFBLAQItABQABgAIAAAA&#13;&#10;IQC2gziS/gAAAOEBAAATAAAAAAAAAAAAAAAAAAAAAABbQ29udGVudF9UeXBlc10ueG1sUEsBAi0A&#13;&#10;FAAGAAgAAAAhADj9If/WAAAAlAEAAAsAAAAAAAAAAAAAAAAALwEAAF9yZWxzLy5yZWxzUEsBAi0A&#13;&#10;FAAGAAgAAAAhABUeL9KHAgAAjQUAAA4AAAAAAAAAAAAAAAAALgIAAGRycy9lMm9Eb2MueG1sUEsB&#13;&#10;Ai0AFAAGAAgAAAAhAB3WzrTnAAAAEAEAAA8AAAAAAAAAAAAAAAAA4QQAAGRycy9kb3ducmV2Lnht&#13;&#10;bFBLBQYAAAAABAAEAPMAAAD1BQAAAAA=&#13;&#10;" fillcolor="#2f5496 [2404]" stroked="f" strokeweight=".5pt">
              <v:textbox>
                <w:txbxContent>
                  <w:p w14:paraId="369337B7" w14:textId="77777777" w:rsidR="0004771C" w:rsidRPr="00A2530D" w:rsidRDefault="0004771C" w:rsidP="00FB18C5">
                    <w:pPr>
                      <w:pStyle w:val="Footer"/>
                      <w:jc w:val="center"/>
                      <w:rPr>
                        <w:rFonts w:ascii="MS Reference Sans Serif" w:hAnsi="MS Reference Sans Serif"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8CD3FBF" w14:textId="77777777" w:rsidR="0004771C" w:rsidRPr="00A2530D" w:rsidRDefault="0083731D" w:rsidP="00024EC4">
                    <w:pPr>
                      <w:pStyle w:val="Footer"/>
                      <w:jc w:val="center"/>
                      <w:rPr>
                        <w:rFonts w:ascii="MS Reference Sans Serif" w:hAnsi="MS Reference Sans Serif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MS Reference Sans Serif" w:hAnsi="MS Reference Sans Serif"/>
                        <w:color w:val="000000" w:themeColor="text1"/>
                        <w:sz w:val="20"/>
                        <w:szCs w:val="20"/>
                      </w:rPr>
                      <w:t>P.O Box 1519     Bend, OR 97709</w:t>
                    </w:r>
                    <w:r w:rsidRPr="00A2530D">
                      <w:rPr>
                        <w:rFonts w:ascii="MS Reference Sans Serif" w:hAnsi="MS Reference Sans Serif"/>
                        <w:color w:val="000000" w:themeColor="text1"/>
                        <w:sz w:val="20"/>
                        <w:szCs w:val="20"/>
                      </w:rPr>
                      <w:t xml:space="preserve">     971-237-3157</w:t>
                    </w:r>
                    <w:r w:rsidRPr="00A2530D">
                      <w:rPr>
                        <w:rFonts w:ascii="MS Reference Sans Serif" w:hAnsi="MS Reference Sans Serif"/>
                        <w:color w:val="000000" w:themeColor="text1"/>
                        <w:sz w:val="18"/>
                        <w:szCs w:val="18"/>
                      </w:rPr>
                      <w:t xml:space="preserve">     </w:t>
                    </w:r>
                    <w:hyperlink r:id="rId2" w:history="1">
                      <w:r w:rsidRPr="00A2530D">
                        <w:rPr>
                          <w:rStyle w:val="Hyperlink"/>
                          <w:rFonts w:ascii="MS Reference Sans Serif" w:hAnsi="MS Reference Sans Serif"/>
                          <w:color w:val="000000" w:themeColor="text1"/>
                          <w:sz w:val="18"/>
                          <w:szCs w:val="18"/>
                        </w:rPr>
                        <w:t>www.yourfbc.com</w:t>
                      </w:r>
                    </w:hyperlink>
                  </w:p>
                  <w:p w14:paraId="05135B2E" w14:textId="77777777" w:rsidR="0004771C" w:rsidRPr="00A2530D" w:rsidRDefault="0004771C" w:rsidP="00FB18C5">
                    <w:pPr>
                      <w:pStyle w:val="Footer"/>
                      <w:jc w:val="center"/>
                      <w:rPr>
                        <w:rFonts w:ascii="MS Reference Sans Serif" w:hAnsi="MS Reference Sans Serif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529DB08D" w14:textId="77777777" w:rsidR="0004771C" w:rsidRDefault="0004771C"/>
                </w:txbxContent>
              </v:textbox>
            </v:shape>
          </w:pict>
        </mc:Fallback>
      </mc:AlternateContent>
    </w:r>
    <w:r>
      <w:rPr>
        <w:rFonts w:ascii="Gotham-Book" w:hAnsi="Gotham-Book" w:cs="Gotham-Book"/>
        <w:color w:val="FFFFFF"/>
        <w:sz w:val="16"/>
        <w:szCs w:val="16"/>
      </w:rPr>
      <w:t>Corrigan is a Registered Investment Adviser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91C9" w14:textId="77777777" w:rsidR="0004771C" w:rsidRDefault="00047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5EC7B" w14:textId="77777777" w:rsidR="0030173B" w:rsidRDefault="0030173B" w:rsidP="00172FB7">
      <w:pPr>
        <w:spacing w:after="0" w:line="240" w:lineRule="auto"/>
      </w:pPr>
      <w:r>
        <w:separator/>
      </w:r>
    </w:p>
  </w:footnote>
  <w:footnote w:type="continuationSeparator" w:id="0">
    <w:p w14:paraId="2EA90EC5" w14:textId="77777777" w:rsidR="0030173B" w:rsidRDefault="0030173B" w:rsidP="00172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D23D2" w14:textId="77777777" w:rsidR="0004771C" w:rsidRDefault="000477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AC77" w14:textId="77777777" w:rsidR="0004771C" w:rsidRDefault="000477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1497" w14:textId="77777777" w:rsidR="0004771C" w:rsidRDefault="00047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DD9"/>
    <w:multiLevelType w:val="hybridMultilevel"/>
    <w:tmpl w:val="60806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B0747"/>
    <w:multiLevelType w:val="hybridMultilevel"/>
    <w:tmpl w:val="B15A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50390"/>
    <w:multiLevelType w:val="hybridMultilevel"/>
    <w:tmpl w:val="7996D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0485"/>
    <w:multiLevelType w:val="hybridMultilevel"/>
    <w:tmpl w:val="3AF67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47BB5"/>
    <w:multiLevelType w:val="hybridMultilevel"/>
    <w:tmpl w:val="20C0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94FF0"/>
    <w:multiLevelType w:val="hybridMultilevel"/>
    <w:tmpl w:val="FF7CE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A799E"/>
    <w:multiLevelType w:val="hybridMultilevel"/>
    <w:tmpl w:val="CD00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A32CA"/>
    <w:multiLevelType w:val="hybridMultilevel"/>
    <w:tmpl w:val="4C76A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C264C"/>
    <w:multiLevelType w:val="hybridMultilevel"/>
    <w:tmpl w:val="FA2E5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4229D"/>
    <w:multiLevelType w:val="hybridMultilevel"/>
    <w:tmpl w:val="0EA0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D67C9"/>
    <w:multiLevelType w:val="hybridMultilevel"/>
    <w:tmpl w:val="D34A7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52FDF"/>
    <w:multiLevelType w:val="hybridMultilevel"/>
    <w:tmpl w:val="71B0F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074"/>
    <w:multiLevelType w:val="hybridMultilevel"/>
    <w:tmpl w:val="D148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D08C6"/>
    <w:multiLevelType w:val="hybridMultilevel"/>
    <w:tmpl w:val="9AC29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E3174"/>
    <w:multiLevelType w:val="hybridMultilevel"/>
    <w:tmpl w:val="D5666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DD7ED9"/>
    <w:multiLevelType w:val="hybridMultilevel"/>
    <w:tmpl w:val="86FCD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94243"/>
    <w:multiLevelType w:val="hybridMultilevel"/>
    <w:tmpl w:val="B30C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95026"/>
    <w:multiLevelType w:val="hybridMultilevel"/>
    <w:tmpl w:val="ECBCB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43432"/>
    <w:multiLevelType w:val="hybridMultilevel"/>
    <w:tmpl w:val="5B0C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D2D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12520868">
    <w:abstractNumId w:val="19"/>
  </w:num>
  <w:num w:numId="2" w16cid:durableId="1005523663">
    <w:abstractNumId w:val="7"/>
  </w:num>
  <w:num w:numId="3" w16cid:durableId="549921965">
    <w:abstractNumId w:val="10"/>
  </w:num>
  <w:num w:numId="4" w16cid:durableId="1938711572">
    <w:abstractNumId w:val="3"/>
  </w:num>
  <w:num w:numId="5" w16cid:durableId="127627844">
    <w:abstractNumId w:val="0"/>
  </w:num>
  <w:num w:numId="6" w16cid:durableId="1500533678">
    <w:abstractNumId w:val="1"/>
  </w:num>
  <w:num w:numId="7" w16cid:durableId="782500652">
    <w:abstractNumId w:val="12"/>
  </w:num>
  <w:num w:numId="8" w16cid:durableId="1898469444">
    <w:abstractNumId w:val="6"/>
  </w:num>
  <w:num w:numId="9" w16cid:durableId="252128946">
    <w:abstractNumId w:val="16"/>
  </w:num>
  <w:num w:numId="10" w16cid:durableId="2070300234">
    <w:abstractNumId w:val="9"/>
  </w:num>
  <w:num w:numId="11" w16cid:durableId="825827883">
    <w:abstractNumId w:val="8"/>
  </w:num>
  <w:num w:numId="12" w16cid:durableId="1895850021">
    <w:abstractNumId w:val="17"/>
  </w:num>
  <w:num w:numId="13" w16cid:durableId="652297909">
    <w:abstractNumId w:val="15"/>
  </w:num>
  <w:num w:numId="14" w16cid:durableId="1631590085">
    <w:abstractNumId w:val="5"/>
  </w:num>
  <w:num w:numId="15" w16cid:durableId="1693415453">
    <w:abstractNumId w:val="14"/>
  </w:num>
  <w:num w:numId="16" w16cid:durableId="636180746">
    <w:abstractNumId w:val="4"/>
  </w:num>
  <w:num w:numId="17" w16cid:durableId="1861316100">
    <w:abstractNumId w:val="18"/>
  </w:num>
  <w:num w:numId="18" w16cid:durableId="1155299147">
    <w:abstractNumId w:val="13"/>
  </w:num>
  <w:num w:numId="19" w16cid:durableId="711686493">
    <w:abstractNumId w:val="11"/>
  </w:num>
  <w:num w:numId="20" w16cid:durableId="1877885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B7"/>
    <w:rsid w:val="00016E92"/>
    <w:rsid w:val="000234B2"/>
    <w:rsid w:val="00024EC4"/>
    <w:rsid w:val="0002560D"/>
    <w:rsid w:val="0004771C"/>
    <w:rsid w:val="00060204"/>
    <w:rsid w:val="00060BD6"/>
    <w:rsid w:val="0006223B"/>
    <w:rsid w:val="00062C91"/>
    <w:rsid w:val="00090740"/>
    <w:rsid w:val="0009182E"/>
    <w:rsid w:val="000A0731"/>
    <w:rsid w:val="0014514C"/>
    <w:rsid w:val="00161C8B"/>
    <w:rsid w:val="00172FB7"/>
    <w:rsid w:val="00241D13"/>
    <w:rsid w:val="00251726"/>
    <w:rsid w:val="00277775"/>
    <w:rsid w:val="002B2BB0"/>
    <w:rsid w:val="002F6826"/>
    <w:rsid w:val="0030173B"/>
    <w:rsid w:val="00305A7C"/>
    <w:rsid w:val="00320C45"/>
    <w:rsid w:val="00354C4A"/>
    <w:rsid w:val="003738B7"/>
    <w:rsid w:val="003B6374"/>
    <w:rsid w:val="003C6EBA"/>
    <w:rsid w:val="00434A80"/>
    <w:rsid w:val="0046760D"/>
    <w:rsid w:val="00476F91"/>
    <w:rsid w:val="004D7A4F"/>
    <w:rsid w:val="004F11E0"/>
    <w:rsid w:val="00514EFC"/>
    <w:rsid w:val="0054666B"/>
    <w:rsid w:val="00573C01"/>
    <w:rsid w:val="005B635E"/>
    <w:rsid w:val="005C0047"/>
    <w:rsid w:val="00645579"/>
    <w:rsid w:val="00670B51"/>
    <w:rsid w:val="006A416D"/>
    <w:rsid w:val="006B0E6C"/>
    <w:rsid w:val="006D2B3D"/>
    <w:rsid w:val="00710CA1"/>
    <w:rsid w:val="007272F0"/>
    <w:rsid w:val="0074462E"/>
    <w:rsid w:val="00773B90"/>
    <w:rsid w:val="00777F3D"/>
    <w:rsid w:val="007B503D"/>
    <w:rsid w:val="007C1660"/>
    <w:rsid w:val="007C38AB"/>
    <w:rsid w:val="007E0629"/>
    <w:rsid w:val="007F5C2F"/>
    <w:rsid w:val="00810620"/>
    <w:rsid w:val="008108EE"/>
    <w:rsid w:val="0083731D"/>
    <w:rsid w:val="00850AE2"/>
    <w:rsid w:val="008A73BE"/>
    <w:rsid w:val="008B0A98"/>
    <w:rsid w:val="008B3B1F"/>
    <w:rsid w:val="008B7723"/>
    <w:rsid w:val="008F3045"/>
    <w:rsid w:val="0090465A"/>
    <w:rsid w:val="0091351E"/>
    <w:rsid w:val="00913B86"/>
    <w:rsid w:val="009454CE"/>
    <w:rsid w:val="009813E0"/>
    <w:rsid w:val="009A54E6"/>
    <w:rsid w:val="009E6B07"/>
    <w:rsid w:val="009F1672"/>
    <w:rsid w:val="009F4ADB"/>
    <w:rsid w:val="00A36F20"/>
    <w:rsid w:val="00A46CE5"/>
    <w:rsid w:val="00A850EE"/>
    <w:rsid w:val="00A90601"/>
    <w:rsid w:val="00AA12F7"/>
    <w:rsid w:val="00AA7E30"/>
    <w:rsid w:val="00AD78D9"/>
    <w:rsid w:val="00AF183F"/>
    <w:rsid w:val="00AF2BB3"/>
    <w:rsid w:val="00AF4C53"/>
    <w:rsid w:val="00B35B61"/>
    <w:rsid w:val="00B468CF"/>
    <w:rsid w:val="00B51B87"/>
    <w:rsid w:val="00B6676C"/>
    <w:rsid w:val="00B66AFA"/>
    <w:rsid w:val="00BA033E"/>
    <w:rsid w:val="00BA313A"/>
    <w:rsid w:val="00BA3261"/>
    <w:rsid w:val="00BE447E"/>
    <w:rsid w:val="00BF458E"/>
    <w:rsid w:val="00BF70EC"/>
    <w:rsid w:val="00C25AAB"/>
    <w:rsid w:val="00C31108"/>
    <w:rsid w:val="00C55FB5"/>
    <w:rsid w:val="00C85295"/>
    <w:rsid w:val="00CD4930"/>
    <w:rsid w:val="00CE3E3E"/>
    <w:rsid w:val="00CF24DF"/>
    <w:rsid w:val="00D00EBC"/>
    <w:rsid w:val="00D25C4D"/>
    <w:rsid w:val="00D25DC7"/>
    <w:rsid w:val="00D27A55"/>
    <w:rsid w:val="00D349E0"/>
    <w:rsid w:val="00D54646"/>
    <w:rsid w:val="00D8276F"/>
    <w:rsid w:val="00DA326D"/>
    <w:rsid w:val="00DC0B19"/>
    <w:rsid w:val="00DD3AD4"/>
    <w:rsid w:val="00E527F6"/>
    <w:rsid w:val="00E6697E"/>
    <w:rsid w:val="00E72D42"/>
    <w:rsid w:val="00E74D5E"/>
    <w:rsid w:val="00EC4834"/>
    <w:rsid w:val="00EF07BC"/>
    <w:rsid w:val="00EF65BA"/>
    <w:rsid w:val="00EF6D74"/>
    <w:rsid w:val="00F4119F"/>
    <w:rsid w:val="00F4188B"/>
    <w:rsid w:val="00F5446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D74603"/>
  <w15:chartTrackingRefBased/>
  <w15:docId w15:val="{87F772E6-B218-8543-AD84-BEACE64E7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B7"/>
    <w:pPr>
      <w:spacing w:after="200" w:line="276" w:lineRule="auto"/>
    </w:pPr>
    <w:rPr>
      <w:rFonts w:ascii="Gill Sans MT" w:hAnsi="Gill Sans MT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738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0E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E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2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FB7"/>
    <w:rPr>
      <w:rFonts w:ascii="Gill Sans MT" w:hAnsi="Gill Sans MT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2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FB7"/>
    <w:rPr>
      <w:rFonts w:ascii="Gill Sans MT" w:hAnsi="Gill Sans M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72FB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4F11E0"/>
    <w:rPr>
      <w:rFonts w:ascii="Gill Sans MT" w:hAnsi="Gill Sans MT"/>
      <w:sz w:val="22"/>
      <w:szCs w:val="22"/>
    </w:rPr>
  </w:style>
  <w:style w:type="paragraph" w:customStyle="1" w:styleId="paragraph">
    <w:name w:val="paragraph"/>
    <w:basedOn w:val="Normal"/>
    <w:rsid w:val="007C3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C38AB"/>
  </w:style>
  <w:style w:type="paragraph" w:styleId="ListParagraph">
    <w:name w:val="List Paragraph"/>
    <w:basedOn w:val="Normal"/>
    <w:uiPriority w:val="34"/>
    <w:qFormat/>
    <w:rsid w:val="0074462E"/>
    <w:pPr>
      <w:ind w:left="720"/>
      <w:contextualSpacing/>
    </w:pPr>
  </w:style>
  <w:style w:type="paragraph" w:customStyle="1" w:styleId="m-7252055823298528809msolistparagraph">
    <w:name w:val="m_-7252055823298528809msolistparagraph"/>
    <w:basedOn w:val="Normal"/>
    <w:rsid w:val="0074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38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14514C"/>
  </w:style>
  <w:style w:type="paragraph" w:styleId="NormalWeb">
    <w:name w:val="Normal (Web)"/>
    <w:basedOn w:val="Normal"/>
    <w:uiPriority w:val="99"/>
    <w:semiHidden/>
    <w:unhideWhenUsed/>
    <w:rsid w:val="00EF6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E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iv6924231852">
    <w:name w:val="yiv6924231852"/>
    <w:basedOn w:val="DefaultParagraphFont"/>
    <w:rsid w:val="00D00EBC"/>
  </w:style>
  <w:style w:type="character" w:customStyle="1" w:styleId="Heading3Char">
    <w:name w:val="Heading 3 Char"/>
    <w:basedOn w:val="DefaultParagraphFont"/>
    <w:link w:val="Heading3"/>
    <w:uiPriority w:val="9"/>
    <w:semiHidden/>
    <w:rsid w:val="00CE3E3E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rsid w:val="000622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9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52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2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4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5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25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8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620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8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53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758005">
                                              <w:marLeft w:val="825"/>
                                              <w:marRight w:val="14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830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74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555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7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45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8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91243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7977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358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97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64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7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85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86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31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705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807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024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296261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4047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648022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0895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064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917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305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623917">
                                                                                  <w:marLeft w:val="1080"/>
                                                                                  <w:marRight w:val="0"/>
                                                                                  <w:marTop w:val="3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112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8478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291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12466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6303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7838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7759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10889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22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4533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758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187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5829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91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2034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809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30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87877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92882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43805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9873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9154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39841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16051654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549153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683694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21887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955458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72479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3956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7262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82947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7446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92440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225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33022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80"/>
                                                                                                                          <w:marBottom w:val="18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616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33694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64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404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831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050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7416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22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8267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8999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564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83819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6338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37796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99309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01721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17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871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480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918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9311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993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96644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555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239833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65693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5522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785222799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732189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6586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6270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469635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6887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11534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43321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41772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229922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74593137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89596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79882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459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963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288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9833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65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9477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0840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879896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3423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38633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93830901">
                                                                                                                      <w:marLeft w:val="6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55128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59817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7844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5490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0239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01259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1019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757407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88637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98129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664547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50824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9598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95083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6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21178">
                  <w:marLeft w:val="0"/>
                  <w:marRight w:val="-103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88555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6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3905">
                          <w:marLeft w:val="24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9503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2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3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2957224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27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229277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7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62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6308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2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8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88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ourfbc.com" TargetMode="External"/><Relationship Id="rId1" Type="http://schemas.openxmlformats.org/officeDocument/2006/relationships/hyperlink" Target="http://www.yourfb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Nicol</dc:creator>
  <cp:keywords/>
  <dc:description/>
  <cp:lastModifiedBy>Martha Nicol</cp:lastModifiedBy>
  <cp:revision>2</cp:revision>
  <cp:lastPrinted>2026-04-28T21:22:00Z</cp:lastPrinted>
  <dcterms:created xsi:type="dcterms:W3CDTF">2026-04-29T14:44:00Z</dcterms:created>
  <dcterms:modified xsi:type="dcterms:W3CDTF">2026-04-29T14:44:00Z</dcterms:modified>
</cp:coreProperties>
</file>